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3C99" w14:textId="77777777" w:rsidR="00E40F1A" w:rsidRDefault="00000000">
      <w:pPr>
        <w:pStyle w:val="Title"/>
      </w:pPr>
      <w:r>
        <w:t>How to create a Member Handbook</w:t>
      </w:r>
    </w:p>
    <w:p w14:paraId="6BE061F7" w14:textId="77777777" w:rsidR="00E40F1A" w:rsidRDefault="00000000">
      <w:pPr>
        <w:pStyle w:val="BodyText"/>
        <w:rPr>
          <w:rFonts w:hint="eastAsia"/>
        </w:rPr>
      </w:pPr>
      <w:r>
        <w:t>The following steps should only need to be executed once, and the files saved for reprinting.   Some pages will require updates once a year.   Most pages are printed in “portrait” mode, but the club org chart is “landscape</w:t>
      </w:r>
      <w:proofErr w:type="gramStart"/>
      <w:r>
        <w:t>”.</w:t>
      </w:r>
      <w:proofErr w:type="gramEnd"/>
    </w:p>
    <w:p w14:paraId="1A1B3D44" w14:textId="3CBE8FAB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 xml:space="preserve">Using your word processor edit the “cover page template” to replace the </w:t>
      </w:r>
      <w:r w:rsidR="008573C6">
        <w:t>bottom le</w:t>
      </w:r>
      <w:r w:rsidR="006F107B">
        <w:t>f</w:t>
      </w:r>
      <w:r w:rsidR="008573C6">
        <w:t>t</w:t>
      </w:r>
      <w:r>
        <w:t xml:space="preserve"> image with your club logo from </w:t>
      </w:r>
      <w:hyperlink r:id="rId5">
        <w:r>
          <w:rPr>
            <w:rStyle w:val="Hyperlink"/>
          </w:rPr>
          <w:t>https://optimist.org/member/marketing6.cfm</w:t>
        </w:r>
      </w:hyperlink>
      <w:hyperlink/>
      <w:r w:rsidR="008573C6">
        <w:t>, replace “Optimist Club” on the top left with your club name, and add your zone number after “GATEway District” on the left.</w:t>
      </w:r>
    </w:p>
    <w:p w14:paraId="220A08FC" w14:textId="77777777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 xml:space="preserve">Review the “member handbook pages </w:t>
      </w:r>
      <w:proofErr w:type="gramStart"/>
      <w:r>
        <w:t>template”  to</w:t>
      </w:r>
      <w:proofErr w:type="gramEnd"/>
      <w:r>
        <w:t xml:space="preserve"> make any updates appropriate for your club using your word </w:t>
      </w:r>
      <w:proofErr w:type="spellStart"/>
      <w:r>
        <w:t>proccessor</w:t>
      </w:r>
      <w:proofErr w:type="spellEnd"/>
      <w:r>
        <w:t>.</w:t>
      </w:r>
    </w:p>
    <w:p w14:paraId="7607769F" w14:textId="77777777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>Edit the “club org chart” to insert the names of your current officers.</w:t>
      </w:r>
    </w:p>
    <w:p w14:paraId="175EB21E" w14:textId="77777777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>To create the “club roster pages” log in to optimistleaders.org as a club officer.   From the display of your club details, click “club roster report” at the bottom of the page.   Then select “print</w:t>
      </w:r>
      <w:proofErr w:type="gramStart"/>
      <w:r>
        <w:t>”.</w:t>
      </w:r>
      <w:proofErr w:type="gramEnd"/>
      <w:r>
        <w:t xml:space="preserve">  Instead of destination as printer, choose instead “save as pdf</w:t>
      </w:r>
      <w:proofErr w:type="gramStart"/>
      <w:r>
        <w:t>”,</w:t>
      </w:r>
      <w:proofErr w:type="gramEnd"/>
      <w:r>
        <w:t xml:space="preserve"> and click “save”.  You will find the document in your Downloads directory.</w:t>
      </w:r>
    </w:p>
    <w:p w14:paraId="26E3E238" w14:textId="77777777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>To create the “club bylaws pages” from the display of your club details, select “reports” at the top of the page.  Scroll down and click on “club bylaws – online form</w:t>
      </w:r>
      <w:proofErr w:type="gramStart"/>
      <w:r>
        <w:t>”.</w:t>
      </w:r>
      <w:proofErr w:type="gramEnd"/>
      <w:r>
        <w:t xml:space="preserve">  Then click on “print approved bylaws</w:t>
      </w:r>
      <w:proofErr w:type="gramStart"/>
      <w:r>
        <w:t>”.</w:t>
      </w:r>
      <w:proofErr w:type="gramEnd"/>
      <w:r>
        <w:t xml:space="preserve">  Depending on your PC, either click the “download” button or click “print” and select “save as pdf” as in above step.</w:t>
      </w:r>
    </w:p>
    <w:p w14:paraId="0F6A5676" w14:textId="77777777" w:rsidR="00E40F1A" w:rsidRDefault="00000000">
      <w:pPr>
        <w:pStyle w:val="BodyText"/>
        <w:numPr>
          <w:ilvl w:val="0"/>
          <w:numId w:val="2"/>
        </w:numPr>
        <w:rPr>
          <w:rFonts w:hint="eastAsia"/>
        </w:rPr>
      </w:pPr>
      <w:r>
        <w:t>Some clubs have written club policies as shown in the example.   Include those as a final section of your handbook.</w:t>
      </w:r>
    </w:p>
    <w:p w14:paraId="7D83B7B8" w14:textId="35C73AA2" w:rsidR="00E40F1A" w:rsidRDefault="006F5E0E">
      <w:pPr>
        <w:pStyle w:val="BodyText"/>
        <w:rPr>
          <w:rFonts w:hint="eastAsia"/>
        </w:rPr>
      </w:pPr>
      <w:r>
        <w:t>7 August 2023</w:t>
      </w:r>
    </w:p>
    <w:sectPr w:rsidR="00E40F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BAB"/>
    <w:multiLevelType w:val="multilevel"/>
    <w:tmpl w:val="B60C8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E3123A"/>
    <w:multiLevelType w:val="multilevel"/>
    <w:tmpl w:val="CB02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375678">
    <w:abstractNumId w:val="0"/>
  </w:num>
  <w:num w:numId="2" w16cid:durableId="692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1A"/>
    <w:rsid w:val="006F107B"/>
    <w:rsid w:val="006F5E0E"/>
    <w:rsid w:val="008573C6"/>
    <w:rsid w:val="00E40F1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7801"/>
  <w15:docId w15:val="{84A373BC-BF1B-4126-9F97-E369691F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timist.org/member/marketing6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Still</dc:creator>
  <dc:description/>
  <cp:lastModifiedBy>Mary Still</cp:lastModifiedBy>
  <cp:revision>4</cp:revision>
  <dcterms:created xsi:type="dcterms:W3CDTF">2023-08-07T16:11:00Z</dcterms:created>
  <dcterms:modified xsi:type="dcterms:W3CDTF">2023-08-07T16:15:00Z</dcterms:modified>
  <dc:language>en-US</dc:language>
</cp:coreProperties>
</file>