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"/>
        <w:gridCol w:w="1932"/>
        <w:gridCol w:w="7119"/>
      </w:tblGrid>
      <w:tr w:rsidR="009A1F7A" w14:paraId="3A8AE224" w14:textId="77777777" w:rsidTr="009A1F7A">
        <w:tc>
          <w:tcPr>
            <w:tcW w:w="732" w:type="dxa"/>
          </w:tcPr>
          <w:p w14:paraId="0F1A6B5A" w14:textId="095FF88C" w:rsidR="00C84E6A" w:rsidRDefault="00C84E6A"/>
        </w:tc>
        <w:tc>
          <w:tcPr>
            <w:tcW w:w="2233" w:type="dxa"/>
          </w:tcPr>
          <w:p w14:paraId="03950CA1" w14:textId="5829C6F6" w:rsidR="00C84E6A" w:rsidRDefault="00C84E6A">
            <w:r>
              <w:t>Directions</w:t>
            </w:r>
          </w:p>
        </w:tc>
        <w:tc>
          <w:tcPr>
            <w:tcW w:w="6385" w:type="dxa"/>
          </w:tcPr>
          <w:p w14:paraId="0812210F" w14:textId="5D14354C" w:rsidR="00C84E6A" w:rsidRDefault="00C84E6A">
            <w:r>
              <w:t xml:space="preserve">Visual </w:t>
            </w:r>
            <w:r w:rsidR="009A1F7A">
              <w:t>of Step</w:t>
            </w:r>
          </w:p>
        </w:tc>
      </w:tr>
      <w:tr w:rsidR="009A1F7A" w14:paraId="3AD29E2A" w14:textId="77777777" w:rsidTr="009A1F7A">
        <w:tc>
          <w:tcPr>
            <w:tcW w:w="732" w:type="dxa"/>
          </w:tcPr>
          <w:p w14:paraId="7D124090" w14:textId="0E92035E" w:rsidR="00C84E6A" w:rsidRDefault="00C84E6A">
            <w:r>
              <w:t>1</w:t>
            </w:r>
          </w:p>
        </w:tc>
        <w:tc>
          <w:tcPr>
            <w:tcW w:w="2233" w:type="dxa"/>
          </w:tcPr>
          <w:p w14:paraId="4043CB13" w14:textId="2CBFD3D2" w:rsidR="00C84E6A" w:rsidRDefault="00C84E6A">
            <w:r>
              <w:t xml:space="preserve">Go to </w:t>
            </w:r>
            <w:hyperlink r:id="rId6" w:history="1">
              <w:r w:rsidRPr="009C538B">
                <w:rPr>
                  <w:rStyle w:val="Hyperlink"/>
                </w:rPr>
                <w:t>https://optimist.tovuti.io/</w:t>
              </w:r>
            </w:hyperlink>
            <w:r>
              <w:t xml:space="preserve"> and click login</w:t>
            </w:r>
          </w:p>
        </w:tc>
        <w:tc>
          <w:tcPr>
            <w:tcW w:w="6385" w:type="dxa"/>
          </w:tcPr>
          <w:p w14:paraId="03D26E00" w14:textId="4EC6D1DC" w:rsidR="00C84E6A" w:rsidRDefault="00C84E6A">
            <w:r>
              <w:rPr>
                <w:noProof/>
              </w:rPr>
              <w:drawing>
                <wp:inline distT="0" distB="0" distL="0" distR="0" wp14:anchorId="3C6DD2C4" wp14:editId="57DD6E9B">
                  <wp:extent cx="3438939" cy="1937342"/>
                  <wp:effectExtent l="0" t="0" r="0" b="6350"/>
                  <wp:docPr id="2" name="Picture 2" descr="Graphical user interface, text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aphical user interface, text, website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184" cy="194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F7A" w14:paraId="5BE1B894" w14:textId="77777777" w:rsidTr="009A1F7A">
        <w:tc>
          <w:tcPr>
            <w:tcW w:w="732" w:type="dxa"/>
          </w:tcPr>
          <w:p w14:paraId="3D0A7285" w14:textId="096C3AE1" w:rsidR="00C84E6A" w:rsidRDefault="00C84E6A">
            <w:r>
              <w:t>2</w:t>
            </w:r>
          </w:p>
        </w:tc>
        <w:tc>
          <w:tcPr>
            <w:tcW w:w="2233" w:type="dxa"/>
          </w:tcPr>
          <w:p w14:paraId="54D83A2C" w14:textId="2A51A635" w:rsidR="00C84E6A" w:rsidRDefault="00C84E6A">
            <w:r>
              <w:t>Enter your username and password. If you have forgotten either, email LMS@optimist.org</w:t>
            </w:r>
          </w:p>
        </w:tc>
        <w:tc>
          <w:tcPr>
            <w:tcW w:w="6385" w:type="dxa"/>
          </w:tcPr>
          <w:p w14:paraId="063C8C5E" w14:textId="615E56ED" w:rsidR="00C84E6A" w:rsidRDefault="00C84E6A">
            <w:r>
              <w:rPr>
                <w:noProof/>
              </w:rPr>
              <w:drawing>
                <wp:inline distT="0" distB="0" distL="0" distR="0" wp14:anchorId="7B39B09D" wp14:editId="0728865A">
                  <wp:extent cx="3621819" cy="1697921"/>
                  <wp:effectExtent l="0" t="0" r="0" b="0"/>
                  <wp:docPr id="3" name="Picture 3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Graphical user interfac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058" cy="170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F7A" w14:paraId="7E2A7E6B" w14:textId="77777777" w:rsidTr="009A1F7A">
        <w:tc>
          <w:tcPr>
            <w:tcW w:w="732" w:type="dxa"/>
          </w:tcPr>
          <w:p w14:paraId="7D72FC13" w14:textId="38B6E285" w:rsidR="00C84E6A" w:rsidRDefault="00C84E6A">
            <w:r>
              <w:t>3</w:t>
            </w:r>
          </w:p>
        </w:tc>
        <w:tc>
          <w:tcPr>
            <w:tcW w:w="2233" w:type="dxa"/>
          </w:tcPr>
          <w:p w14:paraId="3F3D5DD6" w14:textId="5970D58E" w:rsidR="00C84E6A" w:rsidRDefault="00C84E6A">
            <w:r>
              <w:t xml:space="preserve">When you first login, you will see the Dashboard. Go to the </w:t>
            </w:r>
            <w:r w:rsidR="00CF1E99">
              <w:t>left</w:t>
            </w:r>
            <w:r>
              <w:t>-hand side to the blue bar and go to down to “Subscriptions”</w:t>
            </w:r>
          </w:p>
        </w:tc>
        <w:tc>
          <w:tcPr>
            <w:tcW w:w="6385" w:type="dxa"/>
          </w:tcPr>
          <w:p w14:paraId="3045BB2D" w14:textId="766A8E69" w:rsidR="00C84E6A" w:rsidRDefault="00C84E6A">
            <w:r w:rsidRPr="00C84E6A">
              <w:rPr>
                <w:noProof/>
              </w:rPr>
              <w:drawing>
                <wp:inline distT="0" distB="0" distL="0" distR="0" wp14:anchorId="70E63CD7" wp14:editId="4BB8F71F">
                  <wp:extent cx="5943600" cy="34315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43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F7A" w14:paraId="2234F89B" w14:textId="77777777" w:rsidTr="009A1F7A">
        <w:tc>
          <w:tcPr>
            <w:tcW w:w="732" w:type="dxa"/>
          </w:tcPr>
          <w:p w14:paraId="3F40BD3E" w14:textId="47144F59" w:rsidR="00C84E6A" w:rsidRDefault="00C84E6A">
            <w:r>
              <w:lastRenderedPageBreak/>
              <w:t>4</w:t>
            </w:r>
          </w:p>
        </w:tc>
        <w:tc>
          <w:tcPr>
            <w:tcW w:w="2233" w:type="dxa"/>
          </w:tcPr>
          <w:p w14:paraId="31A8BC6E" w14:textId="5B915C67" w:rsidR="00C84E6A" w:rsidRDefault="00C84E6A">
            <w:r>
              <w:t>There, you will click on the subscription plan you are trying to switch to (Ex. Member registration to Club President; CFR to CFR elect; Sec-Tres to Pres)</w:t>
            </w:r>
          </w:p>
        </w:tc>
        <w:tc>
          <w:tcPr>
            <w:tcW w:w="6385" w:type="dxa"/>
          </w:tcPr>
          <w:p w14:paraId="315197B0" w14:textId="592BB037" w:rsidR="00C84E6A" w:rsidRDefault="00C84E6A">
            <w:r w:rsidRPr="00C84E6A">
              <w:rPr>
                <w:noProof/>
              </w:rPr>
              <w:drawing>
                <wp:inline distT="0" distB="0" distL="0" distR="0" wp14:anchorId="7C1408B7" wp14:editId="3649B4A9">
                  <wp:extent cx="4162507" cy="2204884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4176" cy="2205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F7A" w14:paraId="512A036B" w14:textId="77777777" w:rsidTr="009A1F7A">
        <w:tc>
          <w:tcPr>
            <w:tcW w:w="732" w:type="dxa"/>
          </w:tcPr>
          <w:p w14:paraId="65321897" w14:textId="44A48445" w:rsidR="00C84E6A" w:rsidRDefault="00C84E6A">
            <w:r>
              <w:t>5</w:t>
            </w:r>
          </w:p>
        </w:tc>
        <w:tc>
          <w:tcPr>
            <w:tcW w:w="2233" w:type="dxa"/>
          </w:tcPr>
          <w:p w14:paraId="4DE6413B" w14:textId="32BE05F6" w:rsidR="00C84E6A" w:rsidRDefault="00C84E6A">
            <w:r>
              <w:t>You will be asked to enter your club and member number in the system. When you get to payment information, you will have to enter a promo code</w:t>
            </w:r>
            <w:r w:rsidR="009A1F7A">
              <w:t xml:space="preserve"> (</w:t>
            </w:r>
            <w:r w:rsidR="009A1F7A" w:rsidRPr="009A1F7A">
              <w:rPr>
                <w:b/>
                <w:bCs/>
              </w:rPr>
              <w:t>See promo codes below.</w:t>
            </w:r>
            <w:r w:rsidR="009A1F7A">
              <w:rPr>
                <w:b/>
                <w:bCs/>
              </w:rPr>
              <w:t>)</w:t>
            </w:r>
            <w:r>
              <w:t xml:space="preserve"> if you are a club officer. </w:t>
            </w:r>
            <w:r w:rsidRPr="009A1F7A">
              <w:rPr>
                <w:b/>
                <w:bCs/>
              </w:rPr>
              <w:t xml:space="preserve">If you are switching from an officer to a member registration, you will have to enter your credit card information. </w:t>
            </w:r>
          </w:p>
        </w:tc>
        <w:tc>
          <w:tcPr>
            <w:tcW w:w="6385" w:type="dxa"/>
          </w:tcPr>
          <w:p w14:paraId="15614F40" w14:textId="3F297022" w:rsidR="00C84E6A" w:rsidRDefault="00C84E6A">
            <w:r w:rsidRPr="00C84E6A">
              <w:rPr>
                <w:noProof/>
              </w:rPr>
              <w:drawing>
                <wp:inline distT="0" distB="0" distL="0" distR="0" wp14:anchorId="33BFB0BA" wp14:editId="5BEBAA62">
                  <wp:extent cx="5943600" cy="358838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58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F7A" w14:paraId="44B23998" w14:textId="77777777" w:rsidTr="009A1F7A">
        <w:tc>
          <w:tcPr>
            <w:tcW w:w="732" w:type="dxa"/>
          </w:tcPr>
          <w:p w14:paraId="53D2106A" w14:textId="3EF77C98" w:rsidR="00C84E6A" w:rsidRDefault="009A1F7A">
            <w:r>
              <w:t>6</w:t>
            </w:r>
          </w:p>
        </w:tc>
        <w:tc>
          <w:tcPr>
            <w:tcW w:w="2233" w:type="dxa"/>
          </w:tcPr>
          <w:p w14:paraId="3CCC859B" w14:textId="526D994E" w:rsidR="00C84E6A" w:rsidRDefault="009A1F7A">
            <w:r>
              <w:t>After that, your screen will say that the subscription was successfully processed. You can then go about exploring LMS</w:t>
            </w:r>
          </w:p>
        </w:tc>
        <w:tc>
          <w:tcPr>
            <w:tcW w:w="6385" w:type="dxa"/>
          </w:tcPr>
          <w:p w14:paraId="0D2E4FA6" w14:textId="77777777" w:rsidR="00C84E6A" w:rsidRDefault="00C84E6A"/>
        </w:tc>
      </w:tr>
    </w:tbl>
    <w:p w14:paraId="4E945FF4" w14:textId="519F1D00" w:rsidR="00FE5E5F" w:rsidRDefault="00F5736B"/>
    <w:p w14:paraId="602876C5" w14:textId="1E6B75DC" w:rsidR="009A1F7A" w:rsidRDefault="009A1F7A">
      <w:r w:rsidRPr="009A1F7A">
        <w:rPr>
          <w:noProof/>
        </w:rPr>
        <w:drawing>
          <wp:inline distT="0" distB="0" distL="0" distR="0" wp14:anchorId="1B953970" wp14:editId="7B0CFA2C">
            <wp:extent cx="5943600" cy="6426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4D353" w14:textId="77777777" w:rsidR="00F5736B" w:rsidRDefault="00F5736B" w:rsidP="009A1F7A">
      <w:pPr>
        <w:spacing w:after="0" w:line="240" w:lineRule="auto"/>
      </w:pPr>
      <w:r>
        <w:separator/>
      </w:r>
    </w:p>
  </w:endnote>
  <w:endnote w:type="continuationSeparator" w:id="0">
    <w:p w14:paraId="436E2FF3" w14:textId="77777777" w:rsidR="00F5736B" w:rsidRDefault="00F5736B" w:rsidP="009A1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834AC" w14:textId="77777777" w:rsidR="00F5736B" w:rsidRDefault="00F5736B" w:rsidP="009A1F7A">
      <w:pPr>
        <w:spacing w:after="0" w:line="240" w:lineRule="auto"/>
      </w:pPr>
      <w:r>
        <w:separator/>
      </w:r>
    </w:p>
  </w:footnote>
  <w:footnote w:type="continuationSeparator" w:id="0">
    <w:p w14:paraId="35BFC3CB" w14:textId="77777777" w:rsidR="00F5736B" w:rsidRDefault="00F5736B" w:rsidP="009A1F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E6A"/>
    <w:rsid w:val="00367CF3"/>
    <w:rsid w:val="006B61A2"/>
    <w:rsid w:val="008C611A"/>
    <w:rsid w:val="009A1F7A"/>
    <w:rsid w:val="00C84E6A"/>
    <w:rsid w:val="00CF1E99"/>
    <w:rsid w:val="00F5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C702C"/>
  <w15:chartTrackingRefBased/>
  <w15:docId w15:val="{FC9EF8DE-9BD5-42E2-B595-6E25ED18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4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4E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E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1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F7A"/>
  </w:style>
  <w:style w:type="paragraph" w:styleId="Footer">
    <w:name w:val="footer"/>
    <w:basedOn w:val="Normal"/>
    <w:link w:val="FooterChar"/>
    <w:uiPriority w:val="99"/>
    <w:unhideWhenUsed/>
    <w:rsid w:val="009A1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timist.tovuti.io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Pellock</dc:creator>
  <cp:keywords/>
  <dc:description/>
  <cp:lastModifiedBy>Megan Pellock</cp:lastModifiedBy>
  <cp:revision>2</cp:revision>
  <dcterms:created xsi:type="dcterms:W3CDTF">2021-07-06T18:04:00Z</dcterms:created>
  <dcterms:modified xsi:type="dcterms:W3CDTF">2021-08-12T01:46:00Z</dcterms:modified>
</cp:coreProperties>
</file>