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8B8E" w14:textId="442CAFF3" w:rsidR="007E78FC" w:rsidRDefault="007E78FC" w:rsidP="00106A26">
      <w:pPr>
        <w:spacing w:after="0" w:line="240" w:lineRule="auto"/>
        <w:jc w:val="center"/>
      </w:pPr>
      <w:r>
        <w:t>Achievement and Awards (A&amp;A)</w:t>
      </w:r>
    </w:p>
    <w:p w14:paraId="0166E189" w14:textId="50964BD8" w:rsidR="007E78FC" w:rsidRDefault="007E78FC" w:rsidP="00106A26">
      <w:pPr>
        <w:spacing w:after="0" w:line="240" w:lineRule="auto"/>
        <w:jc w:val="center"/>
      </w:pPr>
      <w:r>
        <w:t>Chair: Cathy Robinson</w:t>
      </w:r>
    </w:p>
    <w:p w14:paraId="30E87EA7" w14:textId="3A5161C8" w:rsidR="007E78FC" w:rsidRDefault="007E78FC" w:rsidP="00106A26">
      <w:pPr>
        <w:spacing w:after="0" w:line="240" w:lineRule="auto"/>
        <w:jc w:val="center"/>
      </w:pPr>
      <w:r>
        <w:t xml:space="preserve">Email: </w:t>
      </w:r>
      <w:hyperlink r:id="rId5" w:history="1">
        <w:r w:rsidRPr="00A02D74">
          <w:rPr>
            <w:rStyle w:val="Hyperlink"/>
          </w:rPr>
          <w:t>ac325@msn.com</w:t>
        </w:r>
      </w:hyperlink>
    </w:p>
    <w:p w14:paraId="7B672080" w14:textId="0BBD7114" w:rsidR="007E78FC" w:rsidRDefault="007E78FC" w:rsidP="00106A26">
      <w:pPr>
        <w:spacing w:after="0" w:line="240" w:lineRule="auto"/>
        <w:jc w:val="center"/>
      </w:pPr>
      <w:r>
        <w:t>Phone: 516-225-7217</w:t>
      </w:r>
    </w:p>
    <w:p w14:paraId="1701265F" w14:textId="77777777" w:rsidR="007E78FC" w:rsidRDefault="007E78FC" w:rsidP="00A72545">
      <w:pPr>
        <w:spacing w:line="240" w:lineRule="auto"/>
        <w:jc w:val="center"/>
      </w:pPr>
    </w:p>
    <w:p w14:paraId="57DC56EE" w14:textId="2229CA47" w:rsidR="00682D4D" w:rsidRDefault="000E5E40" w:rsidP="00106A26">
      <w:pPr>
        <w:spacing w:after="0" w:line="240" w:lineRule="auto"/>
        <w:jc w:val="center"/>
      </w:pPr>
      <w:r>
        <w:t xml:space="preserve">Achievement and Awards </w:t>
      </w:r>
      <w:r w:rsidR="00487E55">
        <w:t xml:space="preserve">(A&amp;A) </w:t>
      </w:r>
      <w:r>
        <w:t>Report</w:t>
      </w:r>
    </w:p>
    <w:p w14:paraId="3AFFD927" w14:textId="495E8611" w:rsidR="000E5E40" w:rsidRDefault="000E5E40" w:rsidP="00106A26">
      <w:pPr>
        <w:spacing w:after="0" w:line="240" w:lineRule="auto"/>
        <w:jc w:val="center"/>
      </w:pPr>
      <w:r>
        <w:t>Ground Rules</w:t>
      </w:r>
    </w:p>
    <w:p w14:paraId="4A4A1271" w14:textId="77777777" w:rsidR="0005193C" w:rsidRDefault="0005193C" w:rsidP="00106A26">
      <w:pPr>
        <w:spacing w:after="0" w:line="240" w:lineRule="auto"/>
        <w:jc w:val="center"/>
      </w:pPr>
    </w:p>
    <w:p w14:paraId="5712E2DB" w14:textId="3B56DD53" w:rsidR="00A72545" w:rsidRDefault="001079C5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first three Club Projects, as well as subsequent</w:t>
      </w:r>
      <w:r w:rsidR="001C68FD">
        <w:t>ly</w:t>
      </w:r>
      <w:r>
        <w:t xml:space="preserve"> </w:t>
      </w:r>
      <w:r w:rsidR="00FD7484">
        <w:t>reported project</w:t>
      </w:r>
      <w:r w:rsidR="002A7321">
        <w:t>s,</w:t>
      </w:r>
      <w:r w:rsidR="002D1713">
        <w:t xml:space="preserve"> </w:t>
      </w:r>
      <w:r w:rsidR="00FD7484">
        <w:t xml:space="preserve">must be </w:t>
      </w:r>
      <w:r w:rsidR="00FD7484" w:rsidRPr="00AD5DA2">
        <w:rPr>
          <w:b/>
          <w:bCs/>
          <w:i/>
          <w:iCs/>
        </w:rPr>
        <w:t>different</w:t>
      </w:r>
      <w:r w:rsidR="00FD7484">
        <w:t xml:space="preserve"> projects. The Club may repeat projects (monthly, quarterly) but</w:t>
      </w:r>
      <w:r w:rsidR="00320219">
        <w:t xml:space="preserve"> they can only be counted on the A&amp;A report </w:t>
      </w:r>
      <w:r w:rsidR="00320219" w:rsidRPr="00AD5DA2">
        <w:rPr>
          <w:b/>
          <w:bCs/>
          <w:i/>
          <w:iCs/>
        </w:rPr>
        <w:t>once</w:t>
      </w:r>
      <w:r w:rsidR="00320219">
        <w:t xml:space="preserve"> per year.</w:t>
      </w:r>
    </w:p>
    <w:p w14:paraId="22528DE8" w14:textId="5A31954A" w:rsidR="00AD5DA2" w:rsidRDefault="00A173AF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Additional projects must also be different from any previously reported projects.</w:t>
      </w:r>
    </w:p>
    <w:p w14:paraId="3B392A4D" w14:textId="52B476BA" w:rsidR="00A173AF" w:rsidRDefault="006459C0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Club or Community Member recognition should be reported to Optimist International</w:t>
      </w:r>
      <w:r w:rsidR="00440B96">
        <w:t xml:space="preserve"> by the Club</w:t>
      </w:r>
      <w:r>
        <w:t>. If it is not reported to Optimist International, your Club will not qualify</w:t>
      </w:r>
      <w:r w:rsidR="00440B96">
        <w:t xml:space="preserve"> for Honor/Distinguished Club Status.</w:t>
      </w:r>
    </w:p>
    <w:p w14:paraId="703B9409" w14:textId="1596984F" w:rsidR="00440B96" w:rsidRPr="00192DA4" w:rsidRDefault="00C47885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Inter-Club visits must include 2 Members</w:t>
      </w:r>
      <w:r w:rsidR="000E3EBE">
        <w:t xml:space="preserve"> from the visiting Club. Those Members </w:t>
      </w:r>
      <w:r w:rsidR="000E3EBE">
        <w:rPr>
          <w:b/>
          <w:bCs/>
        </w:rPr>
        <w:t>cannot</w:t>
      </w:r>
      <w:r w:rsidR="00192DA4">
        <w:rPr>
          <w:b/>
          <w:bCs/>
        </w:rPr>
        <w:t xml:space="preserve"> be Members of both Clubs.</w:t>
      </w:r>
    </w:p>
    <w:p w14:paraId="4D5DDD60" w14:textId="4E5A5C15" w:rsidR="00192DA4" w:rsidRDefault="0040712B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 new Optimist Year brings a new </w:t>
      </w:r>
      <w:r w:rsidR="00203BB7">
        <w:t xml:space="preserve">District </w:t>
      </w:r>
      <w:r>
        <w:t>Governor</w:t>
      </w:r>
      <w:r w:rsidR="000F6BC4">
        <w:t xml:space="preserve"> and </w:t>
      </w:r>
      <w:r w:rsidR="009C2026">
        <w:t xml:space="preserve">OI President, along with </w:t>
      </w:r>
      <w:r w:rsidR="000F6BC4">
        <w:t xml:space="preserve">his/her </w:t>
      </w:r>
      <w:r w:rsidR="00203BB7">
        <w:t>priorities</w:t>
      </w:r>
      <w:r>
        <w:t>, please pay close attention to additions</w:t>
      </w:r>
      <w:r w:rsidR="009C2026">
        <w:t xml:space="preserve">/changes </w:t>
      </w:r>
      <w:r>
        <w:t>to th</w:t>
      </w:r>
      <w:r w:rsidR="009C2026">
        <w:t>e</w:t>
      </w:r>
      <w:r>
        <w:t xml:space="preserve"> report</w:t>
      </w:r>
      <w:r w:rsidR="004E02E9">
        <w:t xml:space="preserve"> for the 2021-2022 Optimist Year.</w:t>
      </w:r>
    </w:p>
    <w:p w14:paraId="7B8B6B51" w14:textId="3DC67491" w:rsidR="004E02E9" w:rsidRDefault="00197383" w:rsidP="001079C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The </w:t>
      </w:r>
      <w:r w:rsidR="00E30368" w:rsidRPr="00E30368">
        <w:rPr>
          <w:b/>
          <w:bCs/>
        </w:rPr>
        <w:t>Deadline</w:t>
      </w:r>
      <w:r w:rsidR="00E30368">
        <w:rPr>
          <w:b/>
          <w:bCs/>
        </w:rPr>
        <w:t>s</w:t>
      </w:r>
      <w:r>
        <w:t xml:space="preserve"> for</w:t>
      </w:r>
      <w:r w:rsidR="00E30368">
        <w:t xml:space="preserve"> the reports are </w:t>
      </w:r>
      <w:r w:rsidR="00DC4CA3">
        <w:t>not negotiable</w:t>
      </w:r>
      <w:r w:rsidR="001B62E8">
        <w:t xml:space="preserve"> unless there is a conflict with the date </w:t>
      </w:r>
      <w:r w:rsidR="002144FD">
        <w:t>for a particular</w:t>
      </w:r>
      <w:r w:rsidR="00CF4D52">
        <w:t xml:space="preserve"> </w:t>
      </w:r>
      <w:r w:rsidR="001B62E8">
        <w:t>District Conference</w:t>
      </w:r>
      <w:r w:rsidR="002B3443">
        <w:t>/Convention</w:t>
      </w:r>
      <w:r w:rsidR="00DC4CA3">
        <w:t>.</w:t>
      </w:r>
      <w:r w:rsidR="002B3443">
        <w:t xml:space="preserve"> In that case, you will receive ample warning of a change in the deadline.</w:t>
      </w:r>
      <w:r w:rsidR="00DC4CA3">
        <w:t xml:space="preserve"> If you are mailing your report via US Postal Service, please allow time for delivery </w:t>
      </w:r>
      <w:r w:rsidR="000F2ED0">
        <w:t>by the deadline.</w:t>
      </w:r>
    </w:p>
    <w:p w14:paraId="03E2D8BB" w14:textId="31337377" w:rsidR="000F2ED0" w:rsidRPr="00487E55" w:rsidRDefault="000F2ED0" w:rsidP="000F2ED0">
      <w:pPr>
        <w:pStyle w:val="ListParagraph"/>
        <w:spacing w:line="240" w:lineRule="auto"/>
        <w:jc w:val="both"/>
        <w:rPr>
          <w:b/>
          <w:bCs/>
        </w:rPr>
      </w:pPr>
      <w:r w:rsidRPr="00487E55">
        <w:rPr>
          <w:b/>
          <w:bCs/>
        </w:rPr>
        <w:t>2021-2022 A&amp;A Report Deadlines:</w:t>
      </w:r>
    </w:p>
    <w:p w14:paraId="1DE16E48" w14:textId="5F4C4BB4" w:rsidR="000F2ED0" w:rsidRPr="00487E55" w:rsidRDefault="00201165" w:rsidP="000F2ED0">
      <w:pPr>
        <w:pStyle w:val="ListParagraph"/>
        <w:spacing w:line="240" w:lineRule="auto"/>
        <w:jc w:val="both"/>
        <w:rPr>
          <w:b/>
          <w:bCs/>
        </w:rPr>
      </w:pPr>
      <w:r w:rsidRPr="00487E55">
        <w:rPr>
          <w:b/>
          <w:bCs/>
        </w:rPr>
        <w:t>Report for the 1</w:t>
      </w:r>
      <w:r w:rsidRPr="00487E55">
        <w:rPr>
          <w:b/>
          <w:bCs/>
          <w:vertAlign w:val="superscript"/>
        </w:rPr>
        <w:t>st</w:t>
      </w:r>
      <w:r w:rsidRPr="00487E55">
        <w:rPr>
          <w:b/>
          <w:bCs/>
        </w:rPr>
        <w:t xml:space="preserve"> Quarter: January 15, 2022</w:t>
      </w:r>
    </w:p>
    <w:p w14:paraId="0D012C62" w14:textId="3B22917E" w:rsidR="00201165" w:rsidRPr="00487E55" w:rsidRDefault="00201165" w:rsidP="000F2ED0">
      <w:pPr>
        <w:pStyle w:val="ListParagraph"/>
        <w:spacing w:line="240" w:lineRule="auto"/>
        <w:jc w:val="both"/>
        <w:rPr>
          <w:b/>
          <w:bCs/>
        </w:rPr>
      </w:pPr>
      <w:r w:rsidRPr="00487E55">
        <w:rPr>
          <w:b/>
          <w:bCs/>
        </w:rPr>
        <w:t>Report for the 2</w:t>
      </w:r>
      <w:r w:rsidRPr="00487E55">
        <w:rPr>
          <w:b/>
          <w:bCs/>
          <w:vertAlign w:val="superscript"/>
        </w:rPr>
        <w:t>nd</w:t>
      </w:r>
      <w:r w:rsidRPr="00487E55">
        <w:rPr>
          <w:b/>
          <w:bCs/>
        </w:rPr>
        <w:t xml:space="preserve"> Quarter: April 15, 2022</w:t>
      </w:r>
    </w:p>
    <w:p w14:paraId="3834750D" w14:textId="47D89278" w:rsidR="00201165" w:rsidRPr="00487E55" w:rsidRDefault="00201165" w:rsidP="000F2ED0">
      <w:pPr>
        <w:pStyle w:val="ListParagraph"/>
        <w:spacing w:line="240" w:lineRule="auto"/>
        <w:jc w:val="both"/>
        <w:rPr>
          <w:b/>
          <w:bCs/>
        </w:rPr>
      </w:pPr>
      <w:r w:rsidRPr="00487E55">
        <w:rPr>
          <w:b/>
          <w:bCs/>
        </w:rPr>
        <w:t>Report for the 3</w:t>
      </w:r>
      <w:r w:rsidRPr="00487E55">
        <w:rPr>
          <w:b/>
          <w:bCs/>
          <w:vertAlign w:val="superscript"/>
        </w:rPr>
        <w:t>rd</w:t>
      </w:r>
      <w:r w:rsidRPr="00487E55">
        <w:rPr>
          <w:b/>
          <w:bCs/>
        </w:rPr>
        <w:t xml:space="preserve"> Quarter: July 15, 2022</w:t>
      </w:r>
    </w:p>
    <w:p w14:paraId="5A77E5F3" w14:textId="16B251D8" w:rsidR="00201165" w:rsidRDefault="00201165" w:rsidP="000F2ED0">
      <w:pPr>
        <w:pStyle w:val="ListParagraph"/>
        <w:spacing w:line="240" w:lineRule="auto"/>
        <w:jc w:val="both"/>
        <w:rPr>
          <w:b/>
          <w:bCs/>
        </w:rPr>
      </w:pPr>
      <w:r w:rsidRPr="00487E55">
        <w:rPr>
          <w:b/>
          <w:bCs/>
        </w:rPr>
        <w:t>Report for the 4</w:t>
      </w:r>
      <w:r w:rsidRPr="00487E55">
        <w:rPr>
          <w:b/>
          <w:bCs/>
          <w:vertAlign w:val="superscript"/>
        </w:rPr>
        <w:t>th</w:t>
      </w:r>
      <w:r w:rsidRPr="00487E55">
        <w:rPr>
          <w:b/>
          <w:bCs/>
        </w:rPr>
        <w:t xml:space="preserve"> Quarter: </w:t>
      </w:r>
      <w:r w:rsidR="00214E04" w:rsidRPr="00487E55">
        <w:rPr>
          <w:b/>
          <w:bCs/>
        </w:rPr>
        <w:t>October 15, 2022</w:t>
      </w:r>
    </w:p>
    <w:p w14:paraId="51FA884F" w14:textId="134C2B6C" w:rsidR="0005193C" w:rsidRDefault="0005193C" w:rsidP="000F2ED0">
      <w:pPr>
        <w:pStyle w:val="ListParagraph"/>
        <w:spacing w:line="240" w:lineRule="auto"/>
        <w:jc w:val="both"/>
        <w:rPr>
          <w:b/>
          <w:bCs/>
        </w:rPr>
      </w:pPr>
    </w:p>
    <w:p w14:paraId="6C2A9736" w14:textId="687FE6E9" w:rsidR="0005193C" w:rsidRPr="0005193C" w:rsidRDefault="0005193C" w:rsidP="000F2ED0">
      <w:pPr>
        <w:pStyle w:val="ListParagraph"/>
        <w:spacing w:line="240" w:lineRule="auto"/>
        <w:jc w:val="both"/>
      </w:pPr>
      <w:r>
        <w:t>I look forward to working with all of you! Please feel free to contact me with any questions or concerns that you may have.</w:t>
      </w:r>
    </w:p>
    <w:sectPr w:rsidR="0005193C" w:rsidRPr="0005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4960"/>
    <w:multiLevelType w:val="hybridMultilevel"/>
    <w:tmpl w:val="49362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D"/>
    <w:rsid w:val="0005193C"/>
    <w:rsid w:val="000E3EBE"/>
    <w:rsid w:val="000E5E40"/>
    <w:rsid w:val="000F2ED0"/>
    <w:rsid w:val="000F6BC4"/>
    <w:rsid w:val="00106A26"/>
    <w:rsid w:val="001079C5"/>
    <w:rsid w:val="00192DA4"/>
    <w:rsid w:val="00197383"/>
    <w:rsid w:val="001B62E8"/>
    <w:rsid w:val="001C68FD"/>
    <w:rsid w:val="00201165"/>
    <w:rsid w:val="00203BB7"/>
    <w:rsid w:val="002144FD"/>
    <w:rsid w:val="00214E04"/>
    <w:rsid w:val="002A7321"/>
    <w:rsid w:val="002B3443"/>
    <w:rsid w:val="002D1713"/>
    <w:rsid w:val="00320219"/>
    <w:rsid w:val="0040712B"/>
    <w:rsid w:val="00440B96"/>
    <w:rsid w:val="00487E55"/>
    <w:rsid w:val="004E02E9"/>
    <w:rsid w:val="00506B77"/>
    <w:rsid w:val="006459C0"/>
    <w:rsid w:val="00682D4D"/>
    <w:rsid w:val="007E78FC"/>
    <w:rsid w:val="009C2026"/>
    <w:rsid w:val="00A173AF"/>
    <w:rsid w:val="00A72545"/>
    <w:rsid w:val="00AD5DA2"/>
    <w:rsid w:val="00C47885"/>
    <w:rsid w:val="00CF4D52"/>
    <w:rsid w:val="00DC4CA3"/>
    <w:rsid w:val="00E30368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065D"/>
  <w15:chartTrackingRefBased/>
  <w15:docId w15:val="{F544328B-337E-0543-BF88-7048E4B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c325@msn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Robinson</dc:creator>
  <cp:keywords/>
  <dc:description/>
  <cp:lastModifiedBy>Cathy Robinson</cp:lastModifiedBy>
  <cp:revision>2</cp:revision>
  <dcterms:created xsi:type="dcterms:W3CDTF">2021-09-14T15:02:00Z</dcterms:created>
  <dcterms:modified xsi:type="dcterms:W3CDTF">2021-09-14T15:02:00Z</dcterms:modified>
</cp:coreProperties>
</file>